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92379" w14:textId="6984EEC5" w:rsidR="002665AB" w:rsidRPr="002665AB" w:rsidRDefault="002665AB" w:rsidP="002665AB">
      <w:pPr>
        <w:jc w:val="center"/>
        <w:rPr>
          <w:rFonts w:ascii="Times New Roman" w:hAnsi="Times New Roman" w:cs="Times New Roman"/>
          <w:sz w:val="52"/>
          <w:szCs w:val="52"/>
          <w:lang w:val="ro-RO"/>
        </w:rPr>
      </w:pPr>
      <w:r w:rsidRPr="002665AB">
        <w:rPr>
          <w:rFonts w:ascii="Times New Roman" w:hAnsi="Times New Roman" w:cs="Times New Roman"/>
          <w:sz w:val="52"/>
          <w:szCs w:val="52"/>
          <w:lang w:val="ro-RO"/>
        </w:rPr>
        <w:t>ANUN</w:t>
      </w:r>
      <w:r>
        <w:rPr>
          <w:rFonts w:ascii="Times New Roman" w:hAnsi="Times New Roman" w:cs="Times New Roman"/>
          <w:sz w:val="52"/>
          <w:szCs w:val="52"/>
          <w:lang w:val="ro-RO"/>
        </w:rPr>
        <w:t>Ț</w:t>
      </w:r>
      <w:r w:rsidRPr="002665AB">
        <w:rPr>
          <w:rFonts w:ascii="Times New Roman" w:hAnsi="Times New Roman" w:cs="Times New Roman"/>
          <w:sz w:val="52"/>
          <w:szCs w:val="52"/>
          <w:lang w:val="ro-RO"/>
        </w:rPr>
        <w:t xml:space="preserve"> IMPORTANT!</w:t>
      </w:r>
    </w:p>
    <w:p w14:paraId="3019697A" w14:textId="2242F277" w:rsidR="002665AB" w:rsidRPr="002665AB" w:rsidRDefault="002665AB" w:rsidP="002665AB">
      <w:pPr>
        <w:jc w:val="center"/>
        <w:rPr>
          <w:rFonts w:ascii="Times New Roman" w:hAnsi="Times New Roman" w:cs="Times New Roman"/>
          <w:b/>
          <w:bCs/>
          <w:sz w:val="52"/>
          <w:szCs w:val="52"/>
          <w:lang w:val="ro-RO"/>
        </w:rPr>
      </w:pPr>
      <w:r w:rsidRPr="002665AB">
        <w:rPr>
          <w:rFonts w:ascii="Times New Roman" w:hAnsi="Times New Roman" w:cs="Times New Roman"/>
          <w:b/>
          <w:bCs/>
          <w:sz w:val="52"/>
          <w:szCs w:val="52"/>
          <w:lang w:val="ro-RO"/>
        </w:rPr>
        <w:t>REFERITOR LA BURSELE DE PERFORMANȚĂ ACADEMICĂ</w:t>
      </w:r>
      <w:r>
        <w:rPr>
          <w:rFonts w:ascii="Times New Roman" w:hAnsi="Times New Roman" w:cs="Times New Roman"/>
          <w:b/>
          <w:bCs/>
          <w:sz w:val="52"/>
          <w:szCs w:val="52"/>
          <w:lang w:val="ro-RO"/>
        </w:rPr>
        <w:t xml:space="preserve"> - sem. II 2025-2026</w:t>
      </w:r>
    </w:p>
    <w:p w14:paraId="62DECC3D" w14:textId="77777777" w:rsidR="002665AB" w:rsidRPr="002665AB" w:rsidRDefault="002665AB">
      <w:pPr>
        <w:rPr>
          <w:rFonts w:ascii="Times New Roman" w:hAnsi="Times New Roman" w:cs="Times New Roman"/>
          <w:sz w:val="52"/>
          <w:szCs w:val="52"/>
          <w:lang w:val="ro-RO"/>
        </w:rPr>
      </w:pPr>
    </w:p>
    <w:p w14:paraId="0848182A" w14:textId="24D5E09A" w:rsidR="002665AB" w:rsidRPr="002665AB" w:rsidRDefault="005155F5" w:rsidP="005155F5">
      <w:pPr>
        <w:jc w:val="both"/>
        <w:rPr>
          <w:rFonts w:ascii="Times New Roman" w:hAnsi="Times New Roman" w:cs="Times New Roman"/>
          <w:sz w:val="52"/>
          <w:szCs w:val="52"/>
          <w:lang w:val="ro-RO"/>
        </w:rPr>
      </w:pPr>
      <w:r>
        <w:rPr>
          <w:rFonts w:ascii="Times New Roman" w:hAnsi="Times New Roman" w:cs="Times New Roman"/>
          <w:sz w:val="52"/>
          <w:szCs w:val="52"/>
          <w:lang w:val="ro-RO"/>
        </w:rPr>
        <w:t xml:space="preserve">   </w:t>
      </w:r>
      <w:r w:rsidR="002665AB" w:rsidRPr="002665AB">
        <w:rPr>
          <w:rFonts w:ascii="Times New Roman" w:hAnsi="Times New Roman" w:cs="Times New Roman"/>
          <w:sz w:val="52"/>
          <w:szCs w:val="52"/>
          <w:lang w:val="ro-RO"/>
        </w:rPr>
        <w:t xml:space="preserve">Studenții de la forma de învățământ </w:t>
      </w:r>
      <w:r w:rsidR="002665AB" w:rsidRPr="002665AB">
        <w:rPr>
          <w:rFonts w:ascii="Times New Roman" w:hAnsi="Times New Roman" w:cs="Times New Roman"/>
          <w:b/>
          <w:bCs/>
          <w:sz w:val="52"/>
          <w:szCs w:val="52"/>
          <w:lang w:val="ro-RO"/>
        </w:rPr>
        <w:t>BUGET</w:t>
      </w:r>
      <w:r w:rsidR="002665AB" w:rsidRPr="002665AB">
        <w:rPr>
          <w:rFonts w:ascii="Times New Roman" w:hAnsi="Times New Roman" w:cs="Times New Roman"/>
          <w:sz w:val="52"/>
          <w:szCs w:val="52"/>
          <w:lang w:val="ro-RO"/>
        </w:rPr>
        <w:t xml:space="preserve">, care au obținut media minim </w:t>
      </w:r>
      <w:r w:rsidR="002665AB" w:rsidRPr="002665AB">
        <w:rPr>
          <w:rFonts w:ascii="Times New Roman" w:hAnsi="Times New Roman" w:cs="Times New Roman"/>
          <w:b/>
          <w:bCs/>
          <w:sz w:val="52"/>
          <w:szCs w:val="52"/>
          <w:lang w:val="ro-RO"/>
        </w:rPr>
        <w:t>8,00 (opt) pe semestrul I</w:t>
      </w:r>
      <w:r w:rsidR="002665AB" w:rsidRPr="002665AB">
        <w:rPr>
          <w:rFonts w:ascii="Times New Roman" w:hAnsi="Times New Roman" w:cs="Times New Roman"/>
          <w:sz w:val="52"/>
          <w:szCs w:val="52"/>
          <w:lang w:val="ro-RO"/>
        </w:rPr>
        <w:t xml:space="preserve"> (2025-2026), iar pe anii anteriori (dacă este cazul) </w:t>
      </w:r>
      <w:r w:rsidR="003148C8">
        <w:rPr>
          <w:rFonts w:ascii="Times New Roman" w:hAnsi="Times New Roman" w:cs="Times New Roman"/>
          <w:sz w:val="52"/>
          <w:szCs w:val="52"/>
          <w:lang w:val="ro-RO"/>
        </w:rPr>
        <w:t>au mediile încheiate</w:t>
      </w:r>
      <w:r w:rsidR="002665AB" w:rsidRPr="002665AB">
        <w:rPr>
          <w:rFonts w:ascii="Times New Roman" w:hAnsi="Times New Roman" w:cs="Times New Roman"/>
          <w:sz w:val="52"/>
          <w:szCs w:val="52"/>
          <w:lang w:val="ro-RO"/>
        </w:rPr>
        <w:t xml:space="preserve">, vor depune la secretariat </w:t>
      </w:r>
      <w:r w:rsidR="002665AB" w:rsidRPr="002665AB">
        <w:rPr>
          <w:rFonts w:ascii="Times New Roman" w:hAnsi="Times New Roman" w:cs="Times New Roman"/>
          <w:b/>
          <w:bCs/>
          <w:sz w:val="52"/>
          <w:szCs w:val="52"/>
          <w:lang w:val="ro-RO"/>
        </w:rPr>
        <w:t>ANEXA 3</w:t>
      </w:r>
      <w:r w:rsidR="002665AB" w:rsidRPr="002665AB">
        <w:rPr>
          <w:rFonts w:ascii="Times New Roman" w:hAnsi="Times New Roman" w:cs="Times New Roman"/>
          <w:sz w:val="52"/>
          <w:szCs w:val="52"/>
          <w:lang w:val="ro-RO"/>
        </w:rPr>
        <w:t xml:space="preserve"> (D</w:t>
      </w:r>
      <w:r w:rsidR="002665AB">
        <w:rPr>
          <w:rFonts w:ascii="Times New Roman" w:hAnsi="Times New Roman" w:cs="Times New Roman"/>
          <w:sz w:val="52"/>
          <w:szCs w:val="52"/>
          <w:lang w:val="ro-RO"/>
        </w:rPr>
        <w:t>eclarația</w:t>
      </w:r>
      <w:r w:rsidR="002665AB" w:rsidRPr="002665AB">
        <w:rPr>
          <w:rFonts w:ascii="Times New Roman" w:hAnsi="Times New Roman" w:cs="Times New Roman"/>
          <w:sz w:val="52"/>
          <w:szCs w:val="52"/>
          <w:lang w:val="ro-RO"/>
        </w:rPr>
        <w:t>) completată</w:t>
      </w:r>
      <w:r w:rsidR="003148C8">
        <w:rPr>
          <w:rFonts w:ascii="Times New Roman" w:hAnsi="Times New Roman" w:cs="Times New Roman"/>
          <w:sz w:val="52"/>
          <w:szCs w:val="52"/>
          <w:lang w:val="ro-RO"/>
        </w:rPr>
        <w:t xml:space="preserve">, pâna pe data de </w:t>
      </w:r>
      <w:r w:rsidR="003148C8" w:rsidRPr="007E2BB5">
        <w:rPr>
          <w:rFonts w:ascii="Times New Roman" w:hAnsi="Times New Roman" w:cs="Times New Roman"/>
          <w:sz w:val="52"/>
          <w:szCs w:val="52"/>
          <w:u w:val="single"/>
          <w:lang w:val="ro-RO"/>
        </w:rPr>
        <w:t>12 mai 2026</w:t>
      </w:r>
      <w:r w:rsidR="003148C8">
        <w:rPr>
          <w:rFonts w:ascii="Times New Roman" w:hAnsi="Times New Roman" w:cs="Times New Roman"/>
          <w:sz w:val="52"/>
          <w:szCs w:val="52"/>
          <w:lang w:val="ro-RO"/>
        </w:rPr>
        <w:t>.</w:t>
      </w:r>
    </w:p>
    <w:p w14:paraId="06DD58C0" w14:textId="015CB169" w:rsidR="002665AB" w:rsidRPr="002665AB" w:rsidRDefault="00377D85">
      <w:pPr>
        <w:rPr>
          <w:rFonts w:ascii="Times New Roman" w:hAnsi="Times New Roman" w:cs="Times New Roman"/>
          <w:sz w:val="52"/>
          <w:szCs w:val="52"/>
          <w:lang w:val="ro-RO"/>
        </w:rPr>
      </w:pPr>
      <w:r>
        <w:rPr>
          <w:rFonts w:ascii="Times New Roman" w:hAnsi="Times New Roman" w:cs="Times New Roman"/>
          <w:sz w:val="52"/>
          <w:szCs w:val="52"/>
          <w:lang w:val="ro-RO"/>
        </w:rPr>
        <w:t xml:space="preserve">  Lista cu potențialii bursieri se regăsește în documentul de mai jos.</w:t>
      </w:r>
    </w:p>
    <w:p w14:paraId="14C2280F" w14:textId="77777777" w:rsidR="002665AB" w:rsidRPr="002665AB" w:rsidRDefault="002665AB">
      <w:pPr>
        <w:rPr>
          <w:rFonts w:ascii="Times New Roman" w:hAnsi="Times New Roman" w:cs="Times New Roman"/>
          <w:sz w:val="52"/>
          <w:szCs w:val="52"/>
          <w:lang w:val="ro-RO"/>
        </w:rPr>
      </w:pPr>
    </w:p>
    <w:p w14:paraId="24979B5B" w14:textId="2134A76E" w:rsidR="002665AB" w:rsidRPr="002665AB" w:rsidRDefault="002665AB" w:rsidP="002665AB">
      <w:pPr>
        <w:rPr>
          <w:rFonts w:ascii="Times New Roman" w:hAnsi="Times New Roman" w:cs="Times New Roman"/>
          <w:sz w:val="36"/>
          <w:szCs w:val="36"/>
          <w:lang w:val="ro-RO"/>
        </w:rPr>
      </w:pPr>
      <w:r>
        <w:rPr>
          <w:rFonts w:ascii="Times New Roman" w:hAnsi="Times New Roman" w:cs="Times New Roman"/>
          <w:sz w:val="36"/>
          <w:szCs w:val="36"/>
          <w:lang w:val="ro-RO"/>
        </w:rPr>
        <w:t xml:space="preserve">                                                                                                                     </w:t>
      </w:r>
      <w:r w:rsidRPr="002665AB">
        <w:rPr>
          <w:rFonts w:ascii="Times New Roman" w:hAnsi="Times New Roman" w:cs="Times New Roman"/>
          <w:sz w:val="36"/>
          <w:szCs w:val="36"/>
          <w:lang w:val="ro-RO"/>
        </w:rPr>
        <w:t>Secretariatul</w:t>
      </w:r>
    </w:p>
    <w:sectPr w:rsidR="002665AB" w:rsidRPr="002665AB" w:rsidSect="005155F5">
      <w:pgSz w:w="16838" w:h="11906" w:orient="landscape"/>
      <w:pgMar w:top="1440" w:right="962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5AB"/>
    <w:rsid w:val="002665AB"/>
    <w:rsid w:val="003148C8"/>
    <w:rsid w:val="00377D85"/>
    <w:rsid w:val="005155F5"/>
    <w:rsid w:val="007E2BB5"/>
    <w:rsid w:val="008E2EE0"/>
    <w:rsid w:val="00C25929"/>
    <w:rsid w:val="00C94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B4E7D"/>
  <w15:chartTrackingRefBased/>
  <w15:docId w15:val="{7780F73A-7B43-410C-9430-223F06ED1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65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65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65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65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65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65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65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65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65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65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65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65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65A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65A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65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65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65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65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65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65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65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65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65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65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65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65A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65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65A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65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</dc:creator>
  <cp:keywords/>
  <dc:description/>
  <cp:lastModifiedBy>Secretariat</cp:lastModifiedBy>
  <cp:revision>4</cp:revision>
  <dcterms:created xsi:type="dcterms:W3CDTF">2026-04-21T11:53:00Z</dcterms:created>
  <dcterms:modified xsi:type="dcterms:W3CDTF">2026-04-21T12:07:00Z</dcterms:modified>
</cp:coreProperties>
</file>